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C51" w:rsidRPr="00F76636" w:rsidRDefault="00D60C51" w:rsidP="00D60C5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D60C51" w:rsidRPr="00F76636" w:rsidRDefault="00D60C51" w:rsidP="00D60C5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D60C51" w:rsidRPr="00F76636" w:rsidRDefault="00D60C51" w:rsidP="00D60C5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60C51" w:rsidRPr="00F76636" w:rsidRDefault="00D60C51" w:rsidP="00D60C5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(ФГБОУ ВО БГМУ МИНЗДРАВА РОССИИ)</w:t>
      </w:r>
    </w:p>
    <w:p w:rsidR="00D60C51" w:rsidRPr="00F76636" w:rsidRDefault="00D60C51" w:rsidP="00D60C5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D60C51" w:rsidRDefault="00D60C51" w:rsidP="00D60C5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60C51" w:rsidRDefault="00D60C51" w:rsidP="00D60C5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 w:cs="Times New Roman"/>
          <w:sz w:val="24"/>
          <w:szCs w:val="24"/>
        </w:rPr>
        <w:br/>
        <w:t>БОЛЕЗНЕЙ С КУРСОМ ИДПО</w:t>
      </w:r>
    </w:p>
    <w:p w:rsidR="00BD22DA" w:rsidRPr="00BD22DA" w:rsidRDefault="00BD22DA" w:rsidP="00BD22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33B7C" w:rsidRPr="002E275D" w:rsidRDefault="00733B7C" w:rsidP="00521790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A27E2" w:rsidRPr="00087EC1" w:rsidRDefault="00EA27E2" w:rsidP="00521790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</w:t>
      </w:r>
    </w:p>
    <w:p w:rsidR="00EA27E2" w:rsidRPr="008803F8" w:rsidRDefault="00EA27E2" w:rsidP="008803F8">
      <w:pPr>
        <w:pStyle w:val="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087EC1">
        <w:rPr>
          <w:sz w:val="24"/>
          <w:szCs w:val="24"/>
        </w:rPr>
        <w:t xml:space="preserve">1. Название: </w:t>
      </w:r>
      <w:r w:rsidRPr="008803F8">
        <w:rPr>
          <w:sz w:val="24"/>
          <w:szCs w:val="24"/>
        </w:rPr>
        <w:t>п</w:t>
      </w:r>
      <w:r w:rsidRPr="00DB4586">
        <w:rPr>
          <w:sz w:val="24"/>
          <w:szCs w:val="24"/>
        </w:rPr>
        <w:t>атофизиология пищеварения</w:t>
      </w:r>
      <w:r w:rsidRPr="008803F8">
        <w:rPr>
          <w:sz w:val="24"/>
          <w:szCs w:val="24"/>
        </w:rPr>
        <w:t>.</w:t>
      </w:r>
    </w:p>
    <w:p w:rsidR="00EA27E2" w:rsidRPr="00087EC1" w:rsidRDefault="00EA27E2" w:rsidP="008803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87EC1">
        <w:rPr>
          <w:rFonts w:ascii="Times New Roman" w:hAnsi="Times New Roman" w:cs="Times New Roman"/>
          <w:sz w:val="24"/>
          <w:szCs w:val="24"/>
        </w:rPr>
        <w:t>2. Код темы занятия по уни</w:t>
      </w:r>
      <w:r>
        <w:rPr>
          <w:rFonts w:ascii="Times New Roman" w:hAnsi="Times New Roman" w:cs="Times New Roman"/>
          <w:sz w:val="24"/>
          <w:szCs w:val="24"/>
        </w:rPr>
        <w:t xml:space="preserve">фицированной программе: </w:t>
      </w:r>
      <w:r w:rsidRPr="008803F8">
        <w:rPr>
          <w:rFonts w:ascii="Times New Roman" w:hAnsi="Times New Roman" w:cs="Times New Roman"/>
          <w:sz w:val="24"/>
          <w:szCs w:val="24"/>
        </w:rPr>
        <w:t>ОД</w:t>
      </w:r>
      <w:proofErr w:type="gramStart"/>
      <w:r w:rsidRPr="008803F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8803F8">
        <w:rPr>
          <w:rFonts w:ascii="Times New Roman" w:hAnsi="Times New Roman" w:cs="Times New Roman"/>
          <w:sz w:val="24"/>
          <w:szCs w:val="24"/>
        </w:rPr>
        <w:t>.01.2.7.</w:t>
      </w:r>
    </w:p>
    <w:p w:rsidR="00EA27E2" w:rsidRPr="00087EC1" w:rsidRDefault="00EA27E2" w:rsidP="00DB45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87EC1">
        <w:rPr>
          <w:rFonts w:ascii="Times New Roman" w:hAnsi="Times New Roman" w:cs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 w:cs="Times New Roman"/>
          <w:sz w:val="24"/>
          <w:szCs w:val="24"/>
        </w:rPr>
        <w:t xml:space="preserve"> ординатура «гастроэнтерология»</w:t>
      </w:r>
    </w:p>
    <w:p w:rsidR="00EA27E2" w:rsidRPr="00087EC1" w:rsidRDefault="00EA27E2" w:rsidP="00DB4586">
      <w:pPr>
        <w:pStyle w:val="a8"/>
        <w:spacing w:after="0"/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87EC1">
        <w:rPr>
          <w:rFonts w:ascii="Times New Roman" w:hAnsi="Times New Roman" w:cs="Times New Roman"/>
          <w:sz w:val="24"/>
          <w:szCs w:val="24"/>
        </w:rPr>
        <w:t xml:space="preserve">4. Контингент обучающихся: </w:t>
      </w:r>
      <w:r>
        <w:rPr>
          <w:rFonts w:ascii="Times New Roman" w:hAnsi="Times New Roman" w:cs="Times New Roman"/>
          <w:sz w:val="24"/>
          <w:szCs w:val="24"/>
        </w:rPr>
        <w:t xml:space="preserve"> ординаторы по специальности «Гастроэнтерология»</w:t>
      </w:r>
    </w:p>
    <w:p w:rsidR="00EA27E2" w:rsidRPr="00087EC1" w:rsidRDefault="00EA27E2" w:rsidP="0052179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Продолжительность занятия: 1</w:t>
      </w:r>
      <w:r w:rsidRPr="00087EC1">
        <w:rPr>
          <w:rFonts w:ascii="Times New Roman" w:hAnsi="Times New Roman" w:cs="Times New Roman"/>
          <w:sz w:val="24"/>
          <w:szCs w:val="24"/>
        </w:rPr>
        <w:t xml:space="preserve">  час.</w:t>
      </w:r>
    </w:p>
    <w:p w:rsidR="00EA27E2" w:rsidRPr="00087EC1" w:rsidRDefault="00EA27E2" w:rsidP="0052179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6. Место проведения: учебная комната,  РКБ им. Г. Г. </w:t>
      </w:r>
      <w:proofErr w:type="spellStart"/>
      <w:r w:rsidRPr="00087EC1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087EC1">
        <w:rPr>
          <w:rFonts w:ascii="Times New Roman" w:hAnsi="Times New Roman" w:cs="Times New Roman"/>
          <w:sz w:val="24"/>
          <w:szCs w:val="24"/>
        </w:rPr>
        <w:t>.</w:t>
      </w:r>
    </w:p>
    <w:p w:rsidR="00EA27E2" w:rsidRDefault="00EA27E2" w:rsidP="00DB458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7. Цели:</w:t>
      </w:r>
      <w:r>
        <w:rPr>
          <w:rFonts w:ascii="Times New Roman" w:hAnsi="Times New Roman" w:cs="Times New Roman"/>
          <w:sz w:val="24"/>
          <w:szCs w:val="24"/>
        </w:rPr>
        <w:t xml:space="preserve"> В результате освоения темы ординатор </w:t>
      </w:r>
      <w:r w:rsidRPr="00087EC1">
        <w:rPr>
          <w:rFonts w:ascii="Times New Roman" w:hAnsi="Times New Roman" w:cs="Times New Roman"/>
          <w:sz w:val="24"/>
          <w:szCs w:val="24"/>
        </w:rPr>
        <w:t xml:space="preserve">должен уметь: оценивать </w:t>
      </w:r>
      <w:r w:rsidRPr="00DB4586">
        <w:rPr>
          <w:rFonts w:ascii="Times New Roman" w:hAnsi="Times New Roman" w:cs="Times New Roman"/>
          <w:sz w:val="24"/>
          <w:szCs w:val="24"/>
        </w:rPr>
        <w:t>патофизиологию пищеварения.</w:t>
      </w:r>
    </w:p>
    <w:p w:rsidR="00EA27E2" w:rsidRPr="00DB4586" w:rsidRDefault="00EA27E2" w:rsidP="00DB45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8.</w:t>
      </w:r>
      <w:r w:rsidRPr="00087EC1">
        <w:rPr>
          <w:rFonts w:ascii="Times New Roman" w:hAnsi="Times New Roman" w:cs="Times New Roman"/>
          <w:sz w:val="24"/>
          <w:szCs w:val="24"/>
        </w:rPr>
        <w:t>Для формирования профессиональной комп</w:t>
      </w:r>
      <w:r>
        <w:rPr>
          <w:rFonts w:ascii="Times New Roman" w:hAnsi="Times New Roman" w:cs="Times New Roman"/>
          <w:sz w:val="24"/>
          <w:szCs w:val="24"/>
        </w:rPr>
        <w:t>етенции ординатор</w:t>
      </w:r>
      <w:r w:rsidRPr="00087EC1">
        <w:rPr>
          <w:rFonts w:ascii="Times New Roman" w:hAnsi="Times New Roman" w:cs="Times New Roman"/>
          <w:sz w:val="24"/>
          <w:szCs w:val="24"/>
        </w:rPr>
        <w:t xml:space="preserve"> должен знать: </w:t>
      </w:r>
      <w:r w:rsidRPr="008803F8">
        <w:rPr>
          <w:rFonts w:ascii="Times New Roman" w:hAnsi="Times New Roman" w:cs="Times New Roman"/>
          <w:sz w:val="24"/>
          <w:szCs w:val="24"/>
        </w:rPr>
        <w:t>патофизиология обмена белков, патофизиология жирового обмена, патофизиология обмена углеводов, патофизиология водно-электролитного обмена, роль нарушения функции коры головного мозга и вегетативной нервной системы в развитии расстройств пищеварения, гормональная регуляция процессов пищеварения. Гормоны (пептиды) пищеварительного тракта. Типы эндокринных клеток. Понятие об APUD-системе, нарушения гормональной регуляции пищеварения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27E2" w:rsidRPr="008803F8" w:rsidRDefault="00EA27E2" w:rsidP="00DB458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9. Задачи занятия: об</w:t>
      </w:r>
      <w:r>
        <w:rPr>
          <w:rFonts w:ascii="Times New Roman" w:hAnsi="Times New Roman" w:cs="Times New Roman"/>
          <w:sz w:val="24"/>
          <w:szCs w:val="24"/>
        </w:rPr>
        <w:t xml:space="preserve">учить  ординаторов </w:t>
      </w:r>
      <w:r w:rsidRPr="008803F8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атофизиологии</w:t>
      </w:r>
      <w:r w:rsidRPr="008803F8">
        <w:rPr>
          <w:rFonts w:ascii="Times New Roman" w:hAnsi="Times New Roman" w:cs="Times New Roman"/>
          <w:sz w:val="24"/>
          <w:szCs w:val="24"/>
        </w:rPr>
        <w:t xml:space="preserve"> пищеварения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27E2" w:rsidRPr="00087EC1" w:rsidRDefault="00EA27E2" w:rsidP="00DB458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10. План занятия:</w:t>
      </w:r>
    </w:p>
    <w:p w:rsidR="00EA27E2" w:rsidRPr="00087EC1" w:rsidRDefault="00EA27E2" w:rsidP="00DB458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Контроль ис</w:t>
      </w:r>
      <w:r>
        <w:rPr>
          <w:rFonts w:ascii="Times New Roman" w:hAnsi="Times New Roman" w:cs="Times New Roman"/>
          <w:sz w:val="24"/>
          <w:szCs w:val="24"/>
        </w:rPr>
        <w:t>ходного уровня знаний врачей– 15</w:t>
      </w:r>
      <w:r w:rsidRPr="00087EC1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EA27E2" w:rsidRDefault="00EA27E2" w:rsidP="00DB4586">
      <w:pPr>
        <w:shd w:val="clear" w:color="auto" w:fill="FFFFFF"/>
        <w:spacing w:after="0" w:line="240" w:lineRule="auto"/>
        <w:ind w:left="355" w:firstLine="365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087EC1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 – 0,5час</w:t>
      </w:r>
    </w:p>
    <w:p w:rsidR="00EA27E2" w:rsidRPr="00087EC1" w:rsidRDefault="00EA27E2" w:rsidP="00DB4586">
      <w:pPr>
        <w:shd w:val="clear" w:color="auto" w:fill="FFFFFF"/>
        <w:spacing w:after="0" w:line="240" w:lineRule="auto"/>
        <w:ind w:left="355" w:firstLine="365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Разбор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статисичкеских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данных – 15 мин.</w:t>
      </w:r>
    </w:p>
    <w:p w:rsidR="00EA27E2" w:rsidRPr="00087EC1" w:rsidRDefault="00EA27E2" w:rsidP="00DB458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Обсуждение годового отчета специализированного отделения и кабинета – 30 мин</w:t>
      </w:r>
    </w:p>
    <w:p w:rsidR="00EA27E2" w:rsidRPr="00087EC1" w:rsidRDefault="00EA27E2" w:rsidP="00DB4586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11. Перечень оборудования, документации объектов изучения: 4 больн</w:t>
      </w:r>
      <w:r>
        <w:rPr>
          <w:rFonts w:ascii="Times New Roman" w:hAnsi="Times New Roman" w:cs="Times New Roman"/>
          <w:sz w:val="24"/>
          <w:szCs w:val="24"/>
        </w:rPr>
        <w:t>ых и 4 истории болезни больных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087E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27E2" w:rsidRPr="00087EC1" w:rsidRDefault="00EA27E2" w:rsidP="00DB4586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087EC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87EC1">
        <w:rPr>
          <w:rFonts w:ascii="Times New Roman" w:hAnsi="Times New Roman" w:cs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EA27E2" w:rsidRPr="00DB4586" w:rsidRDefault="00EA27E2" w:rsidP="00DB4586">
      <w:pPr>
        <w:tabs>
          <w:tab w:val="num" w:pos="1080"/>
        </w:tabs>
        <w:spacing w:after="0"/>
        <w:ind w:left="108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087EC1">
        <w:rPr>
          <w:rFonts w:ascii="Times New Roman" w:hAnsi="Times New Roman" w:cs="Times New Roman"/>
          <w:sz w:val="24"/>
          <w:szCs w:val="24"/>
        </w:rPr>
        <w:t xml:space="preserve">. </w:t>
      </w:r>
      <w:r w:rsidRPr="008803F8">
        <w:rPr>
          <w:rFonts w:ascii="Times New Roman" w:hAnsi="Times New Roman" w:cs="Times New Roman"/>
          <w:sz w:val="24"/>
          <w:szCs w:val="24"/>
        </w:rPr>
        <w:t xml:space="preserve">Практические навыки: умение проводить оценку </w:t>
      </w:r>
      <w:r w:rsidRPr="00DB4586">
        <w:rPr>
          <w:rFonts w:ascii="Times New Roman" w:hAnsi="Times New Roman" w:cs="Times New Roman"/>
          <w:sz w:val="24"/>
          <w:szCs w:val="24"/>
        </w:rPr>
        <w:t>патофизиологии пищеварения.</w:t>
      </w:r>
    </w:p>
    <w:p w:rsidR="00EA27E2" w:rsidRPr="00087EC1" w:rsidRDefault="00EA27E2" w:rsidP="00DB4586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087EC1">
        <w:rPr>
          <w:rFonts w:ascii="Times New Roman" w:hAnsi="Times New Roman" w:cs="Times New Roman"/>
          <w:sz w:val="24"/>
          <w:szCs w:val="24"/>
        </w:rPr>
        <w:t>. Литература:</w:t>
      </w:r>
    </w:p>
    <w:p w:rsidR="00EA27E2" w:rsidRPr="008803F8" w:rsidRDefault="00EA27E2" w:rsidP="008803F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3F8">
        <w:rPr>
          <w:rFonts w:ascii="Times New Roman" w:hAnsi="Times New Roman" w:cs="Times New Roman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8803F8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8803F8">
        <w:rPr>
          <w:rFonts w:ascii="Times New Roman" w:hAnsi="Times New Roman" w:cs="Times New Roman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8803F8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8803F8">
        <w:rPr>
          <w:rFonts w:ascii="Times New Roman" w:hAnsi="Times New Roman" w:cs="Times New Roman"/>
          <w:sz w:val="24"/>
          <w:szCs w:val="24"/>
        </w:rPr>
        <w:t xml:space="preserve"> Медиа, 2008. - 700 с.: </w:t>
      </w:r>
      <w:proofErr w:type="spellStart"/>
      <w:r w:rsidRPr="008803F8">
        <w:rPr>
          <w:rFonts w:ascii="Times New Roman" w:hAnsi="Times New Roman" w:cs="Times New Roman"/>
          <w:sz w:val="24"/>
          <w:szCs w:val="24"/>
        </w:rPr>
        <w:t>цв.ил</w:t>
      </w:r>
      <w:proofErr w:type="spellEnd"/>
      <w:r w:rsidRPr="008803F8">
        <w:rPr>
          <w:rFonts w:ascii="Times New Roman" w:hAnsi="Times New Roman" w:cs="Times New Roman"/>
          <w:sz w:val="24"/>
          <w:szCs w:val="24"/>
        </w:rPr>
        <w:t>., рис., табл. + 1 эл. опт</w:t>
      </w:r>
      <w:proofErr w:type="gramStart"/>
      <w:r w:rsidRPr="008803F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803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803F8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8803F8">
        <w:rPr>
          <w:rFonts w:ascii="Times New Roman" w:hAnsi="Times New Roman" w:cs="Times New Roman"/>
          <w:sz w:val="24"/>
          <w:szCs w:val="24"/>
        </w:rPr>
        <w:t xml:space="preserve">иск (CD-ROM). - (Национальные руководства). </w:t>
      </w:r>
    </w:p>
    <w:p w:rsidR="00EA27E2" w:rsidRPr="008803F8" w:rsidRDefault="00EA27E2" w:rsidP="008803F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3F8">
        <w:rPr>
          <w:rFonts w:ascii="Times New Roman" w:hAnsi="Times New Roman" w:cs="Times New Roman"/>
          <w:sz w:val="24"/>
          <w:szCs w:val="24"/>
        </w:rPr>
        <w:t xml:space="preserve">Гастроэнтерология: справочник практического врача/ А. В. Калинин, И. В. </w:t>
      </w:r>
      <w:proofErr w:type="spellStart"/>
      <w:r w:rsidRPr="008803F8">
        <w:rPr>
          <w:rFonts w:ascii="Times New Roman" w:hAnsi="Times New Roman" w:cs="Times New Roman"/>
          <w:sz w:val="24"/>
          <w:szCs w:val="24"/>
        </w:rPr>
        <w:t>Маев</w:t>
      </w:r>
      <w:proofErr w:type="spellEnd"/>
      <w:r w:rsidRPr="008803F8">
        <w:rPr>
          <w:rFonts w:ascii="Times New Roman" w:hAnsi="Times New Roman" w:cs="Times New Roman"/>
          <w:sz w:val="24"/>
          <w:szCs w:val="24"/>
        </w:rPr>
        <w:t xml:space="preserve">, С. И. </w:t>
      </w:r>
      <w:proofErr w:type="spellStart"/>
      <w:r w:rsidRPr="008803F8">
        <w:rPr>
          <w:rFonts w:ascii="Times New Roman" w:hAnsi="Times New Roman" w:cs="Times New Roman"/>
          <w:sz w:val="24"/>
          <w:szCs w:val="24"/>
        </w:rPr>
        <w:t>Рапопорт</w:t>
      </w:r>
      <w:proofErr w:type="spellEnd"/>
      <w:r w:rsidRPr="008803F8">
        <w:rPr>
          <w:rFonts w:ascii="Times New Roman" w:hAnsi="Times New Roman" w:cs="Times New Roman"/>
          <w:sz w:val="24"/>
          <w:szCs w:val="24"/>
        </w:rPr>
        <w:t>, под общ</w:t>
      </w:r>
      <w:proofErr w:type="gramStart"/>
      <w:r w:rsidRPr="008803F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803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803F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8803F8">
        <w:rPr>
          <w:rFonts w:ascii="Times New Roman" w:hAnsi="Times New Roman" w:cs="Times New Roman"/>
          <w:sz w:val="24"/>
          <w:szCs w:val="24"/>
        </w:rPr>
        <w:t xml:space="preserve">ед. С. И. </w:t>
      </w:r>
      <w:proofErr w:type="spellStart"/>
      <w:r w:rsidRPr="008803F8">
        <w:rPr>
          <w:rFonts w:ascii="Times New Roman" w:hAnsi="Times New Roman" w:cs="Times New Roman"/>
          <w:sz w:val="24"/>
          <w:szCs w:val="24"/>
        </w:rPr>
        <w:t>Рапопорта</w:t>
      </w:r>
      <w:proofErr w:type="spellEnd"/>
      <w:r w:rsidRPr="008803F8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8803F8">
        <w:rPr>
          <w:rFonts w:ascii="Times New Roman" w:hAnsi="Times New Roman" w:cs="Times New Roman"/>
          <w:sz w:val="24"/>
          <w:szCs w:val="24"/>
        </w:rPr>
        <w:t>МЕДпресс-информ</w:t>
      </w:r>
      <w:proofErr w:type="spellEnd"/>
      <w:r w:rsidRPr="008803F8">
        <w:rPr>
          <w:rFonts w:ascii="Times New Roman" w:hAnsi="Times New Roman" w:cs="Times New Roman"/>
          <w:sz w:val="24"/>
          <w:szCs w:val="24"/>
        </w:rPr>
        <w:t>,</w:t>
      </w:r>
      <w:r w:rsidRPr="008803F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803F8">
        <w:rPr>
          <w:rFonts w:ascii="Times New Roman" w:hAnsi="Times New Roman" w:cs="Times New Roman"/>
          <w:sz w:val="24"/>
          <w:szCs w:val="24"/>
        </w:rPr>
        <w:t xml:space="preserve">2009. - 311 с. </w:t>
      </w:r>
    </w:p>
    <w:p w:rsidR="00EA27E2" w:rsidRPr="008803F8" w:rsidRDefault="00EA27E2" w:rsidP="008803F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3F8">
        <w:rPr>
          <w:rFonts w:ascii="Times New Roman" w:hAnsi="Times New Roman" w:cs="Times New Roman"/>
          <w:sz w:val="24"/>
          <w:szCs w:val="24"/>
        </w:rPr>
        <w:lastRenderedPageBreak/>
        <w:t>Клиническая</w:t>
      </w:r>
      <w:r w:rsidRPr="008803F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803F8">
        <w:rPr>
          <w:rFonts w:ascii="Times New Roman" w:hAnsi="Times New Roman" w:cs="Times New Roman"/>
          <w:sz w:val="24"/>
          <w:szCs w:val="24"/>
        </w:rPr>
        <w:t xml:space="preserve">гастроэнтерология: руководство/ Я. С. </w:t>
      </w:r>
      <w:proofErr w:type="spellStart"/>
      <w:r w:rsidRPr="008803F8">
        <w:rPr>
          <w:rFonts w:ascii="Times New Roman" w:hAnsi="Times New Roman" w:cs="Times New Roman"/>
          <w:sz w:val="24"/>
          <w:szCs w:val="24"/>
        </w:rPr>
        <w:t>Циммерман</w:t>
      </w:r>
      <w:proofErr w:type="spellEnd"/>
      <w:r w:rsidRPr="008803F8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8803F8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8803F8">
        <w:rPr>
          <w:rFonts w:ascii="Times New Roman" w:hAnsi="Times New Roman" w:cs="Times New Roman"/>
          <w:sz w:val="24"/>
          <w:szCs w:val="24"/>
        </w:rPr>
        <w:t xml:space="preserve"> Медиа,</w:t>
      </w:r>
      <w:r w:rsidRPr="008803F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803F8">
        <w:rPr>
          <w:rFonts w:ascii="Times New Roman" w:hAnsi="Times New Roman" w:cs="Times New Roman"/>
          <w:sz w:val="24"/>
          <w:szCs w:val="24"/>
        </w:rPr>
        <w:t>2009. - 413 с.</w:t>
      </w:r>
    </w:p>
    <w:p w:rsidR="00EA27E2" w:rsidRPr="008803F8" w:rsidRDefault="00EA27E2" w:rsidP="008803F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03F8">
        <w:rPr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8803F8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gramStart"/>
      <w:r w:rsidRPr="008803F8">
        <w:rPr>
          <w:rFonts w:ascii="Times New Roman" w:hAnsi="Times New Roman" w:cs="Times New Roman"/>
          <w:sz w:val="24"/>
          <w:szCs w:val="24"/>
        </w:rPr>
        <w:t>Гастроэнтерология: учебное пособие, [рек.</w:t>
      </w:r>
      <w:proofErr w:type="gramEnd"/>
      <w:r w:rsidRPr="008803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803F8">
        <w:rPr>
          <w:rFonts w:ascii="Times New Roman" w:hAnsi="Times New Roman" w:cs="Times New Roman"/>
          <w:sz w:val="24"/>
          <w:szCs w:val="24"/>
        </w:rPr>
        <w:t xml:space="preserve">УМО для системы </w:t>
      </w:r>
      <w:proofErr w:type="spellStart"/>
      <w:r w:rsidRPr="008803F8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8803F8">
        <w:rPr>
          <w:rFonts w:ascii="Times New Roman" w:hAnsi="Times New Roman" w:cs="Times New Roman"/>
          <w:sz w:val="24"/>
          <w:szCs w:val="24"/>
        </w:rPr>
        <w:t>. проф. образования врачей]/ Российская</w:t>
      </w:r>
      <w:r w:rsidRPr="008803F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803F8">
        <w:rPr>
          <w:rFonts w:ascii="Times New Roman" w:hAnsi="Times New Roman" w:cs="Times New Roman"/>
          <w:sz w:val="24"/>
          <w:szCs w:val="24"/>
        </w:rPr>
        <w:t xml:space="preserve">гастроэнтерологическая ассоциация, Ассоциация медицинских обществ по качеству; под ред. </w:t>
      </w:r>
      <w:r w:rsidRPr="008803F8">
        <w:rPr>
          <w:rFonts w:ascii="Times New Roman" w:hAnsi="Times New Roman" w:cs="Times New Roman"/>
          <w:sz w:val="24"/>
          <w:szCs w:val="24"/>
          <w:lang w:val="en-US"/>
        </w:rPr>
        <w:t xml:space="preserve">В. Т. </w:t>
      </w:r>
      <w:proofErr w:type="spellStart"/>
      <w:r w:rsidRPr="008803F8">
        <w:rPr>
          <w:rFonts w:ascii="Times New Roman" w:hAnsi="Times New Roman" w:cs="Times New Roman"/>
          <w:sz w:val="24"/>
          <w:szCs w:val="24"/>
          <w:lang w:val="en-US"/>
        </w:rPr>
        <w:t>Ивашкина</w:t>
      </w:r>
      <w:proofErr w:type="spellEnd"/>
      <w:r w:rsidRPr="008803F8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8803F8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gramStart"/>
      <w:r w:rsidRPr="008803F8">
        <w:rPr>
          <w:rFonts w:ascii="Times New Roman" w:hAnsi="Times New Roman" w:cs="Times New Roman"/>
          <w:sz w:val="24"/>
          <w:szCs w:val="24"/>
          <w:lang w:val="en-US"/>
        </w:rPr>
        <w:t>М.:</w:t>
      </w:r>
      <w:proofErr w:type="gramEnd"/>
      <w:r w:rsidRPr="00880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803F8">
        <w:rPr>
          <w:rFonts w:ascii="Times New Roman" w:hAnsi="Times New Roman" w:cs="Times New Roman"/>
          <w:sz w:val="24"/>
          <w:szCs w:val="24"/>
          <w:lang w:val="en-US"/>
        </w:rPr>
        <w:t>Гэотар</w:t>
      </w:r>
      <w:proofErr w:type="spellEnd"/>
      <w:r w:rsidRPr="008803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803F8">
        <w:rPr>
          <w:rFonts w:ascii="Times New Roman" w:hAnsi="Times New Roman" w:cs="Times New Roman"/>
          <w:sz w:val="24"/>
          <w:szCs w:val="24"/>
          <w:lang w:val="en-US"/>
        </w:rPr>
        <w:t>Медиа</w:t>
      </w:r>
      <w:proofErr w:type="spellEnd"/>
      <w:r w:rsidRPr="008803F8">
        <w:rPr>
          <w:rFonts w:ascii="Times New Roman" w:hAnsi="Times New Roman" w:cs="Times New Roman"/>
          <w:sz w:val="24"/>
          <w:szCs w:val="24"/>
          <w:lang w:val="en-US"/>
        </w:rPr>
        <w:t>, 2008. - 182 с.</w:t>
      </w:r>
    </w:p>
    <w:p w:rsidR="00EA27E2" w:rsidRPr="008803F8" w:rsidRDefault="00EA27E2" w:rsidP="008803F8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03F8">
        <w:rPr>
          <w:rFonts w:ascii="Times New Roman" w:hAnsi="Times New Roman" w:cs="Times New Roman"/>
          <w:b/>
          <w:bCs/>
          <w:sz w:val="24"/>
          <w:szCs w:val="24"/>
        </w:rPr>
        <w:t>Законодательные и нормативно-правовые документы.</w:t>
      </w:r>
    </w:p>
    <w:p w:rsidR="00EA27E2" w:rsidRPr="008803F8" w:rsidRDefault="00EA27E2" w:rsidP="008803F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3F8">
        <w:rPr>
          <w:rFonts w:ascii="Times New Roman" w:hAnsi="Times New Roman" w:cs="Times New Roman"/>
          <w:sz w:val="24"/>
          <w:szCs w:val="24"/>
        </w:rPr>
        <w:t>Конституция РФ (41 статья)</w:t>
      </w:r>
    </w:p>
    <w:p w:rsidR="00EA27E2" w:rsidRPr="008803F8" w:rsidRDefault="00EA27E2" w:rsidP="008803F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803F8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30 июня 1998 г. </w:t>
      </w:r>
      <w:r w:rsidRPr="008803F8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8803F8">
        <w:rPr>
          <w:rFonts w:ascii="Times New Roman" w:hAnsi="Times New Roman" w:cs="Times New Roman"/>
          <w:sz w:val="24"/>
          <w:szCs w:val="24"/>
        </w:rPr>
        <w:t xml:space="preserve"> 681 "Об утверждении перечня наркотических средств, психотропных веществ и их </w:t>
      </w:r>
      <w:proofErr w:type="spellStart"/>
      <w:r w:rsidRPr="008803F8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8803F8">
        <w:rPr>
          <w:rFonts w:ascii="Times New Roman" w:hAnsi="Times New Roman" w:cs="Times New Roman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8803F8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8803F8">
        <w:rPr>
          <w:rFonts w:ascii="Times New Roman" w:hAnsi="Times New Roman" w:cs="Times New Roman"/>
          <w:sz w:val="24"/>
          <w:szCs w:val="24"/>
        </w:rPr>
        <w:t>8 декабря 2010 г., 25 февраля, 11 марта, 7 июля 2011 г.)</w:t>
      </w:r>
      <w:proofErr w:type="gramEnd"/>
    </w:p>
    <w:p w:rsidR="00EA27E2" w:rsidRPr="008803F8" w:rsidRDefault="00EA27E2" w:rsidP="008803F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3F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8803F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8803F8">
        <w:rPr>
          <w:rFonts w:ascii="Times New Roman" w:hAnsi="Times New Roman" w:cs="Times New Roman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8803F8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8803F8">
        <w:rPr>
          <w:rFonts w:ascii="Times New Roman" w:hAnsi="Times New Roman" w:cs="Times New Roman"/>
          <w:sz w:val="24"/>
          <w:szCs w:val="24"/>
        </w:rPr>
        <w:t xml:space="preserve"> РФ от 27.08.2007 </w:t>
      </w:r>
      <w:hyperlink r:id="rId6" w:history="1">
        <w:r w:rsidRPr="008803F8">
          <w:rPr>
            <w:rStyle w:val="a9"/>
            <w:rFonts w:ascii="Times New Roman" w:hAnsi="Times New Roman" w:cs="Times New Roman"/>
            <w:sz w:val="24"/>
            <w:szCs w:val="24"/>
          </w:rPr>
          <w:t>N 560</w:t>
        </w:r>
      </w:hyperlink>
      <w:r w:rsidRPr="008803F8">
        <w:rPr>
          <w:rFonts w:ascii="Times New Roman" w:hAnsi="Times New Roman" w:cs="Times New Roman"/>
          <w:sz w:val="24"/>
          <w:szCs w:val="24"/>
        </w:rPr>
        <w:t xml:space="preserve">, от 25.09.2009 </w:t>
      </w:r>
      <w:hyperlink r:id="rId7" w:history="1">
        <w:r w:rsidRPr="008803F8">
          <w:rPr>
            <w:rStyle w:val="a9"/>
            <w:rFonts w:ascii="Times New Roman" w:hAnsi="Times New Roman" w:cs="Times New Roman"/>
            <w:sz w:val="24"/>
            <w:szCs w:val="24"/>
          </w:rPr>
          <w:t>N 794н</w:t>
        </w:r>
      </w:hyperlink>
      <w:r w:rsidRPr="008803F8">
        <w:rPr>
          <w:rFonts w:ascii="Times New Roman" w:hAnsi="Times New Roman" w:cs="Times New Roman"/>
          <w:sz w:val="24"/>
          <w:szCs w:val="24"/>
        </w:rPr>
        <w:t xml:space="preserve">, от 20.01.2011 </w:t>
      </w:r>
      <w:hyperlink r:id="rId8" w:history="1">
        <w:r w:rsidRPr="008803F8">
          <w:rPr>
            <w:rStyle w:val="a9"/>
            <w:rFonts w:ascii="Times New Roman" w:hAnsi="Times New Roman" w:cs="Times New Roman"/>
            <w:sz w:val="24"/>
            <w:szCs w:val="24"/>
          </w:rPr>
          <w:t>N 13н</w:t>
        </w:r>
      </w:hyperlink>
      <w:r w:rsidRPr="008803F8">
        <w:rPr>
          <w:rFonts w:ascii="Times New Roman" w:hAnsi="Times New Roman" w:cs="Times New Roman"/>
          <w:sz w:val="24"/>
          <w:szCs w:val="24"/>
        </w:rPr>
        <w:t>)</w:t>
      </w:r>
    </w:p>
    <w:p w:rsidR="00EA27E2" w:rsidRPr="008803F8" w:rsidRDefault="00EA27E2" w:rsidP="008803F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3F8">
        <w:rPr>
          <w:rFonts w:ascii="Times New Roman" w:hAnsi="Times New Roman" w:cs="Times New Roman"/>
          <w:sz w:val="24"/>
          <w:szCs w:val="24"/>
        </w:rPr>
        <w:t>Федеральный закон  «Об обязательном медицинском страховании» от 29</w:t>
      </w:r>
      <w:r w:rsidRPr="008803F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803F8">
        <w:rPr>
          <w:rFonts w:ascii="Times New Roman" w:hAnsi="Times New Roman" w:cs="Times New Roman"/>
          <w:sz w:val="24"/>
          <w:szCs w:val="24"/>
        </w:rPr>
        <w:t>ноября</w:t>
      </w:r>
      <w:r w:rsidRPr="008803F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803F8">
        <w:rPr>
          <w:rFonts w:ascii="Times New Roman" w:hAnsi="Times New Roman" w:cs="Times New Roman"/>
          <w:sz w:val="24"/>
          <w:szCs w:val="24"/>
        </w:rPr>
        <w:t>2010</w:t>
      </w:r>
      <w:r w:rsidRPr="008803F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803F8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8803F8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8803F8">
        <w:rPr>
          <w:rFonts w:ascii="Times New Roman" w:hAnsi="Times New Roman" w:cs="Times New Roman"/>
          <w:sz w:val="24"/>
          <w:szCs w:val="24"/>
        </w:rPr>
        <w:t>326-ФЗ</w:t>
      </w:r>
    </w:p>
    <w:p w:rsidR="00EA27E2" w:rsidRPr="008803F8" w:rsidRDefault="00EA27E2" w:rsidP="008803F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3F8">
        <w:rPr>
          <w:rFonts w:ascii="Times New Roman" w:hAnsi="Times New Roman" w:cs="Times New Roman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EA27E2" w:rsidRPr="008803F8" w:rsidRDefault="00EA27E2" w:rsidP="008803F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3F8">
        <w:rPr>
          <w:rFonts w:ascii="Times New Roman" w:hAnsi="Times New Roman" w:cs="Times New Roman"/>
          <w:sz w:val="24"/>
          <w:szCs w:val="24"/>
        </w:rPr>
        <w:t>Федеральный закон «Об обращении лекарственных средств» от 12</w:t>
      </w:r>
      <w:r w:rsidRPr="008803F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803F8">
        <w:rPr>
          <w:rFonts w:ascii="Times New Roman" w:hAnsi="Times New Roman" w:cs="Times New Roman"/>
          <w:sz w:val="24"/>
          <w:szCs w:val="24"/>
        </w:rPr>
        <w:t>апреля</w:t>
      </w:r>
      <w:r w:rsidRPr="008803F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803F8">
        <w:rPr>
          <w:rFonts w:ascii="Times New Roman" w:hAnsi="Times New Roman" w:cs="Times New Roman"/>
          <w:sz w:val="24"/>
          <w:szCs w:val="24"/>
        </w:rPr>
        <w:t>2010</w:t>
      </w:r>
      <w:r w:rsidRPr="008803F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803F8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8803F8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8803F8">
        <w:rPr>
          <w:rFonts w:ascii="Times New Roman" w:hAnsi="Times New Roman" w:cs="Times New Roman"/>
          <w:sz w:val="24"/>
          <w:szCs w:val="24"/>
        </w:rPr>
        <w:t>61-ФЗ</w:t>
      </w:r>
    </w:p>
    <w:p w:rsidR="00EA27E2" w:rsidRPr="008803F8" w:rsidRDefault="00EA27E2" w:rsidP="008803F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3F8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8803F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8803F8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EA27E2" w:rsidRPr="008803F8" w:rsidRDefault="00EA27E2" w:rsidP="008803F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3F8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8803F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8803F8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EA27E2" w:rsidRPr="008803F8" w:rsidRDefault="00EA27E2" w:rsidP="008803F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3F8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8803F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8803F8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8803F8">
        <w:rPr>
          <w:rFonts w:ascii="Times New Roman" w:hAnsi="Times New Roman" w:cs="Times New Roman"/>
          <w:b/>
          <w:bCs/>
          <w:sz w:val="24"/>
          <w:szCs w:val="24"/>
          <w:lang w:val="en-US"/>
        </w:rPr>
        <w:t>N</w:t>
      </w:r>
      <w:r w:rsidRPr="008803F8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EA27E2" w:rsidRPr="008803F8" w:rsidRDefault="00EA27E2" w:rsidP="008803F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3F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8803F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8803F8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EA27E2" w:rsidRPr="008803F8" w:rsidRDefault="00EA27E2" w:rsidP="008803F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3F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8803F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8803F8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EA27E2" w:rsidRPr="008803F8" w:rsidRDefault="00EA27E2" w:rsidP="008803F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3F8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8803F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8803F8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EA27E2" w:rsidRPr="008803F8" w:rsidRDefault="00EA27E2" w:rsidP="008803F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3F8">
        <w:rPr>
          <w:rFonts w:ascii="Times New Roman" w:hAnsi="Times New Roman" w:cs="Times New Roman"/>
          <w:sz w:val="24"/>
          <w:szCs w:val="24"/>
        </w:rPr>
        <w:t>Федеральные стандарты по оказанию медицинской помощи больным с</w:t>
      </w:r>
      <w:r w:rsidR="00D60C51">
        <w:rPr>
          <w:rFonts w:ascii="Times New Roman" w:hAnsi="Times New Roman" w:cs="Times New Roman"/>
          <w:sz w:val="24"/>
          <w:szCs w:val="24"/>
        </w:rPr>
        <w:t xml:space="preserve"> заболеваниями ЖКТ, 2004-2010 г.</w:t>
      </w:r>
      <w:bookmarkStart w:id="0" w:name="_GoBack"/>
      <w:bookmarkEnd w:id="0"/>
      <w:proofErr w:type="gramStart"/>
      <w:r w:rsidRPr="008803F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803F8">
        <w:rPr>
          <w:rFonts w:ascii="Times New Roman" w:hAnsi="Times New Roman" w:cs="Times New Roman"/>
          <w:sz w:val="24"/>
          <w:szCs w:val="24"/>
        </w:rPr>
        <w:t>.</w:t>
      </w:r>
    </w:p>
    <w:p w:rsidR="00EA27E2" w:rsidRPr="00087EC1" w:rsidRDefault="00EA27E2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EA27E2" w:rsidRPr="00C2236B" w:rsidRDefault="00EA27E2" w:rsidP="00DB4586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EA27E2" w:rsidRDefault="00EA27E2" w:rsidP="00521790">
      <w:pPr>
        <w:rPr>
          <w:rFonts w:cs="Times New Roman"/>
        </w:rPr>
      </w:pPr>
      <w:r w:rsidRPr="00087EC1">
        <w:rPr>
          <w:rFonts w:ascii="Times New Roman" w:hAnsi="Times New Roman" w:cs="Times New Roman"/>
          <w:sz w:val="24"/>
          <w:szCs w:val="24"/>
        </w:rPr>
        <w:tab/>
      </w:r>
      <w:r w:rsidRPr="00087EC1">
        <w:rPr>
          <w:rFonts w:ascii="Times New Roman" w:hAnsi="Times New Roman" w:cs="Times New Roman"/>
          <w:sz w:val="24"/>
          <w:szCs w:val="24"/>
        </w:rPr>
        <w:tab/>
      </w:r>
      <w:r w:rsidRPr="00087EC1">
        <w:rPr>
          <w:rFonts w:ascii="Times New Roman" w:hAnsi="Times New Roman" w:cs="Times New Roman"/>
          <w:sz w:val="24"/>
          <w:szCs w:val="24"/>
        </w:rPr>
        <w:tab/>
      </w:r>
      <w:r w:rsidRPr="00087EC1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sectPr w:rsidR="00EA27E2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642CC"/>
    <w:rsid w:val="00087EC1"/>
    <w:rsid w:val="002234FE"/>
    <w:rsid w:val="002E275D"/>
    <w:rsid w:val="003C5B66"/>
    <w:rsid w:val="004E54B7"/>
    <w:rsid w:val="00521790"/>
    <w:rsid w:val="00522F1A"/>
    <w:rsid w:val="00563BF9"/>
    <w:rsid w:val="00574E72"/>
    <w:rsid w:val="00591471"/>
    <w:rsid w:val="00635F31"/>
    <w:rsid w:val="00733B7C"/>
    <w:rsid w:val="00837C9A"/>
    <w:rsid w:val="008803F8"/>
    <w:rsid w:val="00B973EB"/>
    <w:rsid w:val="00BD22DA"/>
    <w:rsid w:val="00C2236B"/>
    <w:rsid w:val="00C33718"/>
    <w:rsid w:val="00D60C51"/>
    <w:rsid w:val="00DB4586"/>
    <w:rsid w:val="00E61F55"/>
    <w:rsid w:val="00E876FD"/>
    <w:rsid w:val="00EA27E2"/>
    <w:rsid w:val="00F0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cs="Calibri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</w:pPr>
  </w:style>
  <w:style w:type="character" w:styleId="a9">
    <w:name w:val="Hyperlink"/>
    <w:uiPriority w:val="99"/>
    <w:rsid w:val="008803F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808</Words>
  <Characters>4611</Characters>
  <Application>Microsoft Office Word</Application>
  <DocSecurity>0</DocSecurity>
  <Lines>38</Lines>
  <Paragraphs>10</Paragraphs>
  <ScaleCrop>false</ScaleCrop>
  <Company>Microsoft</Company>
  <LinksUpToDate>false</LinksUpToDate>
  <CharactersWithSpaces>5409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FORCE</cp:lastModifiedBy>
  <cp:revision>12</cp:revision>
  <dcterms:created xsi:type="dcterms:W3CDTF">2012-07-09T05:40:00Z</dcterms:created>
  <dcterms:modified xsi:type="dcterms:W3CDTF">2018-11-06T18:02:00Z</dcterms:modified>
</cp:coreProperties>
</file>